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D" w:rsidRDefault="0020029D"/>
    <w:p w:rsidR="00C33352" w:rsidRPr="00C33352" w:rsidRDefault="00C33352" w:rsidP="00C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352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3352" w:rsidRPr="00C33352" w:rsidRDefault="00E5627A" w:rsidP="00C3335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Барановская </w:t>
      </w:r>
      <w:r w:rsidR="00C33352">
        <w:rPr>
          <w:rFonts w:ascii="Times New Roman" w:eastAsia="Times New Roman" w:hAnsi="Times New Roman" w:cs="Times New Roman"/>
          <w:sz w:val="28"/>
          <w:szCs w:val="28"/>
        </w:rPr>
        <w:t>начальна</w:t>
      </w:r>
      <w:r w:rsidR="00C33352" w:rsidRPr="00C33352">
        <w:rPr>
          <w:rFonts w:ascii="Times New Roman" w:eastAsia="Times New Roman" w:hAnsi="Times New Roman" w:cs="Times New Roman"/>
          <w:sz w:val="28"/>
          <w:szCs w:val="28"/>
        </w:rPr>
        <w:t>я общеобразовательная школа</w:t>
      </w:r>
    </w:p>
    <w:p w:rsidR="00C33352" w:rsidRPr="00C33352" w:rsidRDefault="00C33352" w:rsidP="00C3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352" w:rsidRPr="00C33352" w:rsidRDefault="00C33352" w:rsidP="00C3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3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</w:p>
    <w:p w:rsidR="00C33352" w:rsidRPr="00C33352" w:rsidRDefault="00C33352" w:rsidP="00C3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352" w:rsidRPr="00C33352" w:rsidRDefault="000F4889" w:rsidP="000F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20.12.2011</w:t>
      </w:r>
      <w:r w:rsidR="00C33352" w:rsidRPr="00C3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BA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C33352" w:rsidRPr="00BA7A0C" w:rsidRDefault="00C33352" w:rsidP="00C333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</w:t>
      </w:r>
    </w:p>
    <w:p w:rsidR="00C33352" w:rsidRPr="00BA7A0C" w:rsidRDefault="00C33352" w:rsidP="00C333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основную образовательную программу </w:t>
      </w:r>
    </w:p>
    <w:p w:rsidR="00C33352" w:rsidRPr="00BA7A0C" w:rsidRDefault="00C33352" w:rsidP="00C333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</w:t>
      </w:r>
    </w:p>
    <w:p w:rsidR="00C33352" w:rsidRPr="00BA7A0C" w:rsidRDefault="00C33352" w:rsidP="00C33352">
      <w:pPr>
        <w:spacing w:before="25" w:after="25" w:line="25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33352" w:rsidRPr="00BA7A0C" w:rsidRDefault="00C33352" w:rsidP="00C3335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обеспечения эффективной реализации требований </w:t>
      </w:r>
      <w:r w:rsidRPr="00BA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НОО нового </w:t>
      </w:r>
      <w:proofErr w:type="gramStart"/>
      <w:r w:rsidRPr="00BA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поколения  </w:t>
      </w:r>
      <w:r w:rsidRPr="00BA7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BA7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основании</w:t>
      </w:r>
      <w:r w:rsidRPr="00BA7A0C">
        <w:rPr>
          <w:rFonts w:ascii="Times New Roman" w:eastAsia="Times New Roman" w:hAnsi="Times New Roman" w:cs="Times New Roman"/>
          <w:sz w:val="24"/>
          <w:szCs w:val="24"/>
        </w:rPr>
        <w:t xml:space="preserve"> приказа</w:t>
      </w:r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22.09.11 №2357, регистрационный №22540 от 12 декабря 2011г. </w:t>
      </w:r>
      <w:r w:rsidRPr="00BA7A0C">
        <w:rPr>
          <w:rFonts w:ascii="Times New Roman" w:eastAsia="Times New Roman" w:hAnsi="Times New Roman" w:cs="Times New Roman"/>
          <w:b/>
          <w:color w:val="222222"/>
          <w:kern w:val="2"/>
          <w:sz w:val="24"/>
          <w:szCs w:val="24"/>
        </w:rPr>
        <w:t>«</w:t>
      </w:r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</w:t>
      </w:r>
      <w:r w:rsidRPr="00BA7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</w:t>
      </w:r>
      <w:r w:rsidRPr="00BA7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06 октября </w:t>
      </w:r>
      <w:smartTag w:uri="urn:schemas-microsoft-com:office:smarttags" w:element="metricconverter">
        <w:smartTagPr>
          <w:attr w:name="ProductID" w:val="2009 г"/>
        </w:smartTagPr>
        <w:r w:rsidRPr="00BA7A0C">
          <w:rPr>
            <w:rFonts w:ascii="Times New Roman" w:eastAsia="Times New Roman" w:hAnsi="Times New Roman" w:cs="Times New Roman"/>
            <w:bCs/>
            <w:sz w:val="24"/>
            <w:szCs w:val="24"/>
          </w:rPr>
          <w:t>2009 г</w:t>
        </w:r>
      </w:smartTag>
      <w:r w:rsidRPr="00BA7A0C">
        <w:rPr>
          <w:rFonts w:ascii="Times New Roman" w:eastAsia="Times New Roman" w:hAnsi="Times New Roman" w:cs="Times New Roman"/>
          <w:bCs/>
          <w:sz w:val="24"/>
          <w:szCs w:val="24"/>
        </w:rPr>
        <w:t>. №373»</w:t>
      </w:r>
    </w:p>
    <w:p w:rsidR="00C33352" w:rsidRPr="00BA7A0C" w:rsidRDefault="00C33352" w:rsidP="00C3335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3352" w:rsidRPr="00BA7A0C" w:rsidRDefault="00C33352" w:rsidP="00C3335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C33352" w:rsidRPr="00BA7A0C" w:rsidRDefault="00C33352" w:rsidP="00C3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A0C">
        <w:rPr>
          <w:rFonts w:ascii="Times New Roman" w:eastAsia="Times New Roman" w:hAnsi="Times New Roman" w:cs="Times New Roman"/>
          <w:sz w:val="24"/>
          <w:szCs w:val="24"/>
        </w:rPr>
        <w:t>утвердить основную образовательную программу начального общего образования в новой редакции  с изменениями и дополнениями, включающую разделы:</w:t>
      </w:r>
    </w:p>
    <w:p w:rsidR="00C33352" w:rsidRPr="00BA7A0C" w:rsidRDefault="00C33352" w:rsidP="00C3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352" w:rsidRPr="00BA7A0C" w:rsidRDefault="00C33352" w:rsidP="00C3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1. Целевой раздел.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1.1. Пояснительная записка;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1.2.Планируемые результаты освоения обучающимися основной образовательной программы начального общего образования;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C33352" w:rsidRPr="00BA7A0C" w:rsidRDefault="00C33352" w:rsidP="00C3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 Содержательный раздел.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2.1. Программа формирования универсальных учебных действий у обучающихся на ступени начального общего образования;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2.2. Программы отдельных учебных предметов, курсов и курсов внеурочной деятельности;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2.3. Программа духовно-нравственного развития, воспитания обучающихся на ступени начального общего образования;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2.4. Программа формирования экологической культуры, здорового и безопасного образа жизни;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2.5. Программа коррекционной работы</w:t>
      </w:r>
    </w:p>
    <w:p w:rsidR="00C33352" w:rsidRPr="00BA7A0C" w:rsidRDefault="00C33352" w:rsidP="00C3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3. Организационный раздел.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3.1. Учебный план начального общего образования;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3.2. План внеурочной деятельности;</w:t>
      </w: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3.3. Система условий реализации основной образовательной программы в соответствии с требованиями Стандарта.</w:t>
      </w:r>
    </w:p>
    <w:p w:rsidR="00C33352" w:rsidRPr="00BA7A0C" w:rsidRDefault="00C33352" w:rsidP="00C3335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352" w:rsidRPr="00BA7A0C" w:rsidRDefault="00C33352" w:rsidP="00C3335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A7A0C">
        <w:rPr>
          <w:rFonts w:ascii="Times New Roman" w:eastAsia="Calibri" w:hAnsi="Times New Roman" w:cs="Times New Roman"/>
          <w:sz w:val="24"/>
          <w:szCs w:val="24"/>
        </w:rPr>
        <w:t>Ди</w:t>
      </w:r>
      <w:r w:rsidR="00E5627A">
        <w:rPr>
          <w:rFonts w:ascii="Times New Roman" w:eastAsia="Calibri" w:hAnsi="Times New Roman" w:cs="Times New Roman"/>
          <w:sz w:val="24"/>
          <w:szCs w:val="24"/>
        </w:rPr>
        <w:t>ректор   школы:</w:t>
      </w:r>
      <w:r w:rsidR="00E5627A">
        <w:rPr>
          <w:rFonts w:ascii="Times New Roman" w:eastAsia="Calibri" w:hAnsi="Times New Roman" w:cs="Times New Roman"/>
          <w:sz w:val="24"/>
          <w:szCs w:val="24"/>
        </w:rPr>
        <w:tab/>
      </w:r>
      <w:r w:rsidR="00E5627A">
        <w:rPr>
          <w:rFonts w:ascii="Times New Roman" w:eastAsia="Calibri" w:hAnsi="Times New Roman" w:cs="Times New Roman"/>
          <w:sz w:val="24"/>
          <w:szCs w:val="24"/>
        </w:rPr>
        <w:tab/>
      </w:r>
      <w:r w:rsidR="00E5627A">
        <w:rPr>
          <w:rFonts w:ascii="Times New Roman" w:eastAsia="Calibri" w:hAnsi="Times New Roman" w:cs="Times New Roman"/>
          <w:sz w:val="24"/>
          <w:szCs w:val="24"/>
        </w:rPr>
        <w:tab/>
      </w:r>
      <w:r w:rsidR="00E5627A">
        <w:rPr>
          <w:rFonts w:ascii="Times New Roman" w:eastAsia="Calibri" w:hAnsi="Times New Roman" w:cs="Times New Roman"/>
          <w:sz w:val="24"/>
          <w:szCs w:val="24"/>
        </w:rPr>
        <w:tab/>
        <w:t>Зайцева Е.Ю.</w:t>
      </w:r>
      <w:bookmarkStart w:id="0" w:name="_GoBack"/>
      <w:bookmarkEnd w:id="0"/>
    </w:p>
    <w:p w:rsidR="0020029D" w:rsidRPr="00BA7A0C" w:rsidRDefault="0020029D">
      <w:pPr>
        <w:rPr>
          <w:sz w:val="24"/>
          <w:szCs w:val="24"/>
        </w:rPr>
      </w:pPr>
    </w:p>
    <w:sectPr w:rsidR="0020029D" w:rsidRPr="00BA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D"/>
    <w:rsid w:val="000F4889"/>
    <w:rsid w:val="0020029D"/>
    <w:rsid w:val="004413F9"/>
    <w:rsid w:val="00BA7A0C"/>
    <w:rsid w:val="00C33352"/>
    <w:rsid w:val="00D3733B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5C429C-B431-4DF7-B517-3FA31127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</dc:creator>
  <cp:lastModifiedBy>1</cp:lastModifiedBy>
  <cp:revision>4</cp:revision>
  <cp:lastPrinted>2013-12-08T17:28:00Z</cp:lastPrinted>
  <dcterms:created xsi:type="dcterms:W3CDTF">2017-11-12T06:37:00Z</dcterms:created>
  <dcterms:modified xsi:type="dcterms:W3CDTF">2017-11-12T07:19:00Z</dcterms:modified>
</cp:coreProperties>
</file>